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350" w:type="dxa"/>
        <w:jc w:val="left"/>
        <w:tblInd w:w="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" w:type="dxa"/>
          <w:left w:w="93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9350"/>
      </w:tblGrid>
      <w:tr>
        <w:trPr>
          <w:trHeight w:val="111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57150</wp:posOffset>
                  </wp:positionV>
                  <wp:extent cx="1753870" cy="868680"/>
                  <wp:effectExtent l="0" t="0" r="0" b="0"/>
                  <wp:wrapTopAndBottom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Instituto Andino Patagónico de Tecnologías Biológicas y Geoambientales</w:t>
            </w:r>
          </w:p>
        </w:tc>
      </w:tr>
      <w:tr>
        <w:trPr>
          <w:trHeight w:val="838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6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PLANILLA SALIDA DE CAMPO </w:t>
            </w:r>
          </w:p>
          <w:p>
            <w:pPr>
              <w:pStyle w:val="Normal"/>
              <w:spacing w:lineRule="auto" w:line="240" w:before="0" w:after="0"/>
              <w:ind w:left="6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 </w:t>
            </w:r>
          </w:p>
        </w:tc>
      </w:tr>
      <w:tr>
        <w:trPr>
          <w:trHeight w:val="398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Datos Personales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40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Apellido:</w:t>
            </w:r>
          </w:p>
        </w:tc>
      </w:tr>
      <w:tr>
        <w:trPr>
          <w:trHeight w:val="40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Nombre: </w:t>
            </w:r>
          </w:p>
        </w:tc>
      </w:tr>
      <w:tr>
        <w:trPr>
          <w:trHeight w:val="398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DNI  Nº  </w:t>
            </w:r>
          </w:p>
        </w:tc>
      </w:tr>
      <w:tr>
        <w:trPr>
          <w:trHeight w:val="40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Correo electrónico: </w:t>
            </w:r>
          </w:p>
        </w:tc>
      </w:tr>
      <w:tr>
        <w:trPr>
          <w:trHeight w:val="40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Categoria de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Beca:</w:t>
            </w:r>
          </w:p>
        </w:tc>
      </w:tr>
      <w:tr>
        <w:trPr>
          <w:trHeight w:val="40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Doctoral                     Postdoctoral                  Fin de doctorado </w:t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Datos sobre el traslado </w:t>
            </w:r>
          </w:p>
        </w:tc>
      </w:tr>
      <w:tr>
        <w:trPr>
          <w:trHeight w:val="581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Muestreo            </w:t>
            </w:r>
          </w:p>
        </w:tc>
      </w:tr>
      <w:tr>
        <w:trPr>
          <w:trHeight w:val="288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Lugar: </w:t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Período de estadía fuera del lugar de trabajo: </w:t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Fecha de salida:                       Fecha de regreso: </w:t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Firma Personal  </w:t>
            </w:r>
          </w:p>
        </w:tc>
      </w:tr>
      <w:tr>
        <w:trPr>
          <w:trHeight w:val="955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Firma del Director</w:t>
            </w:r>
          </w:p>
        </w:tc>
      </w:tr>
      <w:tr>
        <w:trPr>
          <w:trHeight w:val="1013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1140" w:hRule="atLeast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Firma del Director de IPATEC </w:t>
            </w:r>
          </w:p>
        </w:tc>
      </w:tr>
    </w:tbl>
    <w:p>
      <w:pPr>
        <w:pStyle w:val="Normal"/>
        <w:spacing w:before="0" w:after="0"/>
        <w:ind w:left="262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hanging="0"/>
        <w:jc w:val="both"/>
        <w:rPr/>
      </w:pPr>
      <w:r>
        <w:rPr>
          <w:rFonts w:eastAsia="Times New Roman" w:cs="Arial" w:ascii="Arial" w:hAnsi="Arial"/>
          <w:b/>
          <w:color w:val="000000"/>
          <w:sz w:val="20"/>
          <w:szCs w:val="20"/>
          <w:u w:val="none"/>
          <w:lang w:val="es-AR" w:eastAsia="zh-CN" w:bidi="ar-SA"/>
        </w:rPr>
        <w:t>Este formulario es válido para Becarios que hagan salidas fuera de su lugar de trabajo (salidas de campo, muestreos).-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lang w:val="es-AR"/>
        </w:rPr>
        <w:t xml:space="preserve">Previo a la salida, enviar el presente formulario por e mail a: </w:t>
      </w:r>
      <w:hyperlink r:id="rId3">
        <w:r>
          <w:rPr>
            <w:rStyle w:val="EnlacedeInternet"/>
            <w:rFonts w:cs="Arial" w:ascii="Arial" w:hAnsi="Arial"/>
            <w:b/>
            <w:color w:val="000000"/>
            <w:sz w:val="20"/>
            <w:szCs w:val="20"/>
            <w:lang w:val="es-AR"/>
          </w:rPr>
          <w:t>recursoshumanos@comahue-conicet.gob.ar</w:t>
        </w:r>
      </w:hyperlink>
      <w:r>
        <w:rPr>
          <w:rStyle w:val="EnlacedeInternet"/>
          <w:rFonts w:cs="Arial" w:ascii="Arial" w:hAnsi="Arial"/>
          <w:b/>
          <w:color w:val="000000"/>
          <w:sz w:val="20"/>
          <w:szCs w:val="20"/>
          <w:u w:val="none"/>
          <w:lang w:val="es-AR"/>
        </w:rPr>
        <w:t xml:space="preserve"> con copia a:  </w:t>
      </w:r>
      <w:hyperlink r:id="rId4">
        <w:r>
          <w:rPr>
            <w:rStyle w:val="EnlacedeInternet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sz w:val="20"/>
            <w:szCs w:val="20"/>
            <w:u w:val="single"/>
            <w:lang w:val="es-AR" w:eastAsia="zh-CN" w:bidi="ar-SA"/>
          </w:rPr>
          <w:t>centroemisor-art</w:t>
        </w:r>
        <w:r>
          <w:rPr>
            <w:rStyle w:val="EnlacedeInternet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sz w:val="20"/>
            <w:szCs w:val="20"/>
            <w:u w:val="none"/>
            <w:lang w:val="es-AR" w:eastAsia="zh-CN" w:bidi="ar-SA"/>
          </w:rPr>
          <w:t>@</w:t>
        </w:r>
        <w:r>
          <w:rPr>
            <w:rStyle w:val="EnlacedeInternet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sz w:val="20"/>
            <w:szCs w:val="20"/>
            <w:lang w:val="es-AR" w:eastAsia="zh-CN" w:bidi="ar-SA"/>
          </w:rPr>
          <w:t>prevencionart.com.ar</w:t>
        </w:r>
      </w:hyperlink>
      <w:r>
        <w:rPr>
          <w:rStyle w:val="EnlacedeInternet"/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  <w:lang w:val="es-AR" w:eastAsia="zh-CN" w:bidi="ar-SA"/>
        </w:rPr>
        <w:t xml:space="preserve"> con las firmas correspondientes.</w:t>
      </w:r>
    </w:p>
    <w:p>
      <w:pPr>
        <w:pStyle w:val="Normal"/>
        <w:spacing w:before="0" w:after="0"/>
        <w:ind w:hanging="0"/>
        <w:jc w:val="both"/>
        <w:rPr/>
      </w:pPr>
      <w:r>
        <w:rPr>
          <w:rStyle w:val="EnlacedeInternet"/>
          <w:rFonts w:eastAsia="Times New Roman" w:cs="Arial" w:ascii="Arial" w:hAnsi="Arial"/>
          <w:b/>
          <w:color w:val="000000"/>
          <w:sz w:val="20"/>
          <w:szCs w:val="20"/>
          <w:u w:val="none"/>
          <w:lang w:val="es-AR"/>
        </w:rPr>
        <w:t xml:space="preserve">Por cualquier duda o consulta, escribir a: </w:t>
      </w:r>
      <w:r>
        <w:rPr>
          <w:rStyle w:val="EnlacedeInternet"/>
          <w:rFonts w:eastAsia="Times New Roman" w:cs="Arial" w:ascii="Arial" w:hAnsi="Arial"/>
          <w:b/>
          <w:color w:val="000000"/>
          <w:sz w:val="20"/>
          <w:szCs w:val="20"/>
          <w:lang w:val="es-AR"/>
        </w:rPr>
        <w:t>recursoshumanos@comahue-conicet.gob.ar</w:t>
      </w:r>
    </w:p>
    <w:sectPr>
      <w:type w:val="nextPage"/>
      <w:pgSz w:w="11906" w:h="16838"/>
      <w:pgMar w:left="1440" w:right="1440" w:header="0" w:top="1421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AR" w:eastAsia="es-A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35025"/>
    <w:rPr>
      <w:rFonts w:ascii="Segoe UI" w:hAnsi="Segoe UI" w:eastAsia="Calibri" w:cs="Segoe UI"/>
      <w:color w:val="000000"/>
      <w:sz w:val="18"/>
      <w:szCs w:val="18"/>
    </w:rPr>
  </w:style>
  <w:style w:type="character" w:styleId="EnlacedeInternet">
    <w:name w:val="Enlace de Internet"/>
    <w:rPr>
      <w:color w:val="0000FF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350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cursoshumanos@comahue-conicet.gob.ar" TargetMode="External"/><Relationship Id="rId4" Type="http://schemas.openxmlformats.org/officeDocument/2006/relationships/hyperlink" Target="mailto:centroemisor-art@prevencionart.com.a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LibreOffice/4.4.3.2$Linux_X86_64 LibreOffice_project/40m0$Build-2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2018-12-12T19:40:00Z</dcterms:created>
  <dc:creator>note1</dc:creator>
  <dc:language>es-AR</dc:language>
  <cp:lastModifiedBy>Laura Quiroga</cp:lastModifiedBy>
  <cp:lastPrinted>2018-12-03T18:33:00Z</cp:lastPrinted>
  <dcterms:modified xsi:type="dcterms:W3CDTF">2018-12-17T08:56:52Z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